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557" w:rsidRPr="00320557" w:rsidRDefault="00320557" w:rsidP="00984EB1">
      <w:pPr>
        <w:jc w:val="both"/>
        <w:rPr>
          <w:rFonts w:ascii="Times New Roman" w:hAnsi="Times New Roman" w:cs="Times New Roman"/>
          <w:sz w:val="52"/>
          <w:szCs w:val="52"/>
          <w:lang w:val="en-US"/>
        </w:rPr>
      </w:pPr>
      <w:r w:rsidRPr="00320557">
        <w:rPr>
          <w:rFonts w:ascii="Times New Roman" w:hAnsi="Times New Roman" w:cs="Times New Roman"/>
          <w:b/>
          <w:sz w:val="52"/>
          <w:szCs w:val="52"/>
          <w:lang w:val="en-US"/>
        </w:rPr>
        <w:t>Education in Britain and in Russia</w:t>
      </w:r>
    </w:p>
    <w:p w:rsidR="00553E16" w:rsidRDefault="00553E16" w:rsidP="00984EB1">
      <w:pPr>
        <w:jc w:val="both"/>
        <w:rPr>
          <w:rFonts w:ascii="Times New Roman" w:hAnsi="Times New Roman" w:cs="Times New Roman"/>
          <w:sz w:val="28"/>
          <w:szCs w:val="28"/>
          <w:lang w:val="en-US"/>
        </w:rPr>
      </w:pPr>
      <w:r>
        <w:rPr>
          <w:noProof/>
          <w:lang w:eastAsia="ru-RU"/>
        </w:rPr>
        <w:drawing>
          <wp:inline distT="0" distB="0" distL="0" distR="0">
            <wp:extent cx="3028950" cy="2015629"/>
            <wp:effectExtent l="0" t="0" r="0" b="3810"/>
            <wp:docPr id="1" name="Рисунок 1" descr="Картинки по запросу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educ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28950" cy="2015629"/>
                    </a:xfrm>
                    <a:prstGeom prst="rect">
                      <a:avLst/>
                    </a:prstGeom>
                    <a:noFill/>
                    <a:ln>
                      <a:noFill/>
                    </a:ln>
                  </pic:spPr>
                </pic:pic>
              </a:graphicData>
            </a:graphic>
          </wp:inline>
        </w:drawing>
      </w:r>
    </w:p>
    <w:p w:rsidR="009B2090" w:rsidRDefault="00984EB1" w:rsidP="00984EB1">
      <w:pPr>
        <w:jc w:val="both"/>
        <w:rPr>
          <w:rFonts w:ascii="Times New Roman" w:hAnsi="Times New Roman" w:cs="Times New Roman"/>
          <w:sz w:val="28"/>
          <w:szCs w:val="28"/>
          <w:lang w:val="en-US"/>
        </w:rPr>
      </w:pPr>
      <w:r>
        <w:rPr>
          <w:rFonts w:ascii="Times New Roman" w:hAnsi="Times New Roman" w:cs="Times New Roman"/>
          <w:sz w:val="28"/>
          <w:szCs w:val="28"/>
          <w:lang w:val="en-US"/>
        </w:rPr>
        <w:t>Information is considered to be one of the most expensive and important thing</w:t>
      </w:r>
      <w:r w:rsidR="003D1637">
        <w:rPr>
          <w:rFonts w:ascii="Times New Roman" w:hAnsi="Times New Roman" w:cs="Times New Roman"/>
          <w:sz w:val="28"/>
          <w:szCs w:val="28"/>
          <w:lang w:val="en-US"/>
        </w:rPr>
        <w:t>s</w:t>
      </w:r>
      <w:r>
        <w:rPr>
          <w:rFonts w:ascii="Times New Roman" w:hAnsi="Times New Roman" w:cs="Times New Roman"/>
          <w:sz w:val="28"/>
          <w:szCs w:val="28"/>
          <w:lang w:val="en-US"/>
        </w:rPr>
        <w:t xml:space="preserve"> nowadays. People are ready to pay really big money for that. The more you know – the more you get in this life. It</w:t>
      </w:r>
      <w:r w:rsidR="003D1637">
        <w:rPr>
          <w:rFonts w:ascii="Times New Roman" w:hAnsi="Times New Roman" w:cs="Times New Roman"/>
          <w:sz w:val="28"/>
          <w:szCs w:val="28"/>
          <w:lang w:val="en-US"/>
        </w:rPr>
        <w:t>’</w:t>
      </w:r>
      <w:r>
        <w:rPr>
          <w:rFonts w:ascii="Times New Roman" w:hAnsi="Times New Roman" w:cs="Times New Roman"/>
          <w:sz w:val="28"/>
          <w:szCs w:val="28"/>
          <w:lang w:val="en-US"/>
        </w:rPr>
        <w:t>s not a secret that in order to get any kind of knowledge you must be quiet an educated person and it proves the fact that education is essential for our life.</w:t>
      </w:r>
    </w:p>
    <w:p w:rsidR="00984EB1" w:rsidRDefault="00984EB1" w:rsidP="00984EB1">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Our world is huge and in every country the type, the system, the structure of education – all these things are different although all of them are under the protection of the government. </w:t>
      </w:r>
      <w:r w:rsidR="003D1637">
        <w:rPr>
          <w:rFonts w:ascii="Times New Roman" w:hAnsi="Times New Roman" w:cs="Times New Roman"/>
          <w:sz w:val="28"/>
          <w:szCs w:val="28"/>
          <w:lang w:val="en-US"/>
        </w:rPr>
        <w:t>O</w:t>
      </w:r>
      <w:r w:rsidR="00FA6FCA">
        <w:rPr>
          <w:rFonts w:ascii="Times New Roman" w:hAnsi="Times New Roman" w:cs="Times New Roman"/>
          <w:sz w:val="28"/>
          <w:szCs w:val="28"/>
          <w:lang w:val="en-US"/>
        </w:rPr>
        <w:t>ur Constitution and federal laws control the system of education substantially. Article 43 of our Constitution stipulates that everyone has a right to education. Moreover Constitution guarantees free education in state or municipal institution. Basic general education is obligatory in our country.</w:t>
      </w:r>
    </w:p>
    <w:p w:rsidR="00320557" w:rsidRPr="00320557" w:rsidRDefault="00320557" w:rsidP="00984EB1">
      <w:pPr>
        <w:jc w:val="both"/>
        <w:rPr>
          <w:rFonts w:ascii="Times New Roman" w:hAnsi="Times New Roman" w:cs="Times New Roman"/>
          <w:b/>
          <w:sz w:val="28"/>
          <w:szCs w:val="28"/>
          <w:lang w:val="en-US"/>
        </w:rPr>
      </w:pPr>
      <w:r w:rsidRPr="00320557">
        <w:rPr>
          <w:rFonts w:ascii="Times New Roman" w:hAnsi="Times New Roman" w:cs="Times New Roman"/>
          <w:b/>
          <w:sz w:val="28"/>
          <w:szCs w:val="28"/>
          <w:lang w:val="en-US"/>
        </w:rPr>
        <w:t>T</w:t>
      </w:r>
      <w:r w:rsidRPr="00320557">
        <w:rPr>
          <w:rFonts w:ascii="Times New Roman" w:hAnsi="Times New Roman" w:cs="Times New Roman"/>
          <w:b/>
          <w:sz w:val="28"/>
          <w:szCs w:val="28"/>
          <w:lang w:val="en-US"/>
        </w:rPr>
        <w:t>he principals and standards of education</w:t>
      </w:r>
      <w:r w:rsidRPr="00320557">
        <w:rPr>
          <w:rFonts w:ascii="Times New Roman" w:hAnsi="Times New Roman" w:cs="Times New Roman"/>
          <w:b/>
          <w:sz w:val="28"/>
          <w:szCs w:val="28"/>
          <w:lang w:val="en-US"/>
        </w:rPr>
        <w:t xml:space="preserve"> in Russia</w:t>
      </w:r>
    </w:p>
    <w:p w:rsidR="00FA6FCA" w:rsidRDefault="003D1637" w:rsidP="00984EB1">
      <w:pPr>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00FA6FCA">
        <w:rPr>
          <w:rFonts w:ascii="Times New Roman" w:hAnsi="Times New Roman" w:cs="Times New Roman"/>
          <w:sz w:val="28"/>
          <w:szCs w:val="28"/>
          <w:lang w:val="en-US"/>
        </w:rPr>
        <w:t>ducation is an essential process of</w:t>
      </w:r>
      <w:r w:rsidR="000631CD">
        <w:rPr>
          <w:rFonts w:ascii="Times New Roman" w:hAnsi="Times New Roman" w:cs="Times New Roman"/>
          <w:sz w:val="28"/>
          <w:szCs w:val="28"/>
          <w:lang w:val="en-US"/>
        </w:rPr>
        <w:t xml:space="preserve"> upbringing and training which is considered to be a social significant benefit in order to protect the interests of individuals, families, society and state. It is the set of acquired knowledge and skills, of value orientations, of attainments in order to develop our intellectual, spiritual, moral, creative, physical and professional level.</w:t>
      </w:r>
    </w:p>
    <w:p w:rsidR="000631CD" w:rsidRDefault="000631CD" w:rsidP="00984EB1">
      <w:pPr>
        <w:jc w:val="both"/>
        <w:rPr>
          <w:rFonts w:ascii="Times New Roman" w:hAnsi="Times New Roman" w:cs="Times New Roman"/>
          <w:sz w:val="28"/>
          <w:szCs w:val="28"/>
          <w:lang w:val="en-US"/>
        </w:rPr>
      </w:pPr>
      <w:r>
        <w:rPr>
          <w:rFonts w:ascii="Times New Roman" w:hAnsi="Times New Roman" w:cs="Times New Roman"/>
          <w:sz w:val="28"/>
          <w:szCs w:val="28"/>
          <w:lang w:val="en-US"/>
        </w:rPr>
        <w:t>In Russian Federation education consists of the following sections:</w:t>
      </w:r>
    </w:p>
    <w:p w:rsidR="000631CD" w:rsidRDefault="000631CD" w:rsidP="000631CD">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General education;</w:t>
      </w:r>
    </w:p>
    <w:p w:rsidR="000631CD" w:rsidRDefault="000631CD" w:rsidP="000631CD">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Professional education;</w:t>
      </w:r>
    </w:p>
    <w:p w:rsidR="000631CD" w:rsidRDefault="000631CD" w:rsidP="000631CD">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Additional education;</w:t>
      </w:r>
    </w:p>
    <w:p w:rsidR="000631CD" w:rsidRDefault="000631CD" w:rsidP="000631CD">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Professional training.</w:t>
      </w:r>
    </w:p>
    <w:p w:rsidR="000631CD" w:rsidRDefault="000631CD" w:rsidP="000631CD">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All these stages (sections) are to be called as continuing education.</w:t>
      </w:r>
    </w:p>
    <w:p w:rsidR="000631CD" w:rsidRPr="0013596D" w:rsidRDefault="000631CD" w:rsidP="000631CD">
      <w:pPr>
        <w:pStyle w:val="a3"/>
        <w:jc w:val="both"/>
        <w:rPr>
          <w:rFonts w:ascii="Times New Roman" w:hAnsi="Times New Roman" w:cs="Times New Roman"/>
          <w:sz w:val="28"/>
          <w:szCs w:val="28"/>
          <w:u w:val="single"/>
          <w:lang w:val="en-US"/>
        </w:rPr>
      </w:pPr>
      <w:r w:rsidRPr="0013596D">
        <w:rPr>
          <w:rFonts w:ascii="Times New Roman" w:hAnsi="Times New Roman" w:cs="Times New Roman"/>
          <w:sz w:val="28"/>
          <w:szCs w:val="28"/>
          <w:u w:val="single"/>
          <w:lang w:val="en-US"/>
        </w:rPr>
        <w:t>General education consists of:</w:t>
      </w:r>
    </w:p>
    <w:p w:rsidR="000631CD" w:rsidRDefault="000631CD" w:rsidP="000631C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Preschool education;</w:t>
      </w:r>
    </w:p>
    <w:p w:rsidR="000631CD" w:rsidRDefault="000631CD" w:rsidP="000631C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Primary general education</w:t>
      </w:r>
      <w:r w:rsidR="0013596D">
        <w:rPr>
          <w:rFonts w:ascii="Times New Roman" w:hAnsi="Times New Roman" w:cs="Times New Roman"/>
          <w:sz w:val="28"/>
          <w:szCs w:val="28"/>
          <w:lang w:val="en-US"/>
        </w:rPr>
        <w:t>;</w:t>
      </w:r>
    </w:p>
    <w:p w:rsidR="0013596D" w:rsidRDefault="0013596D" w:rsidP="000631C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Basic general education;</w:t>
      </w:r>
    </w:p>
    <w:p w:rsidR="0013596D" w:rsidRDefault="0013596D" w:rsidP="000631C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Secondary education.</w:t>
      </w:r>
    </w:p>
    <w:p w:rsidR="0013596D" w:rsidRDefault="0013596D" w:rsidP="0013596D">
      <w:pPr>
        <w:ind w:left="720"/>
        <w:jc w:val="both"/>
        <w:rPr>
          <w:rFonts w:ascii="Times New Roman" w:hAnsi="Times New Roman" w:cs="Times New Roman"/>
          <w:sz w:val="28"/>
          <w:szCs w:val="28"/>
          <w:u w:val="single"/>
          <w:lang w:val="en-US"/>
        </w:rPr>
      </w:pPr>
      <w:r w:rsidRPr="0013596D">
        <w:rPr>
          <w:rFonts w:ascii="Times New Roman" w:hAnsi="Times New Roman" w:cs="Times New Roman"/>
          <w:sz w:val="28"/>
          <w:szCs w:val="28"/>
          <w:u w:val="single"/>
          <w:lang w:val="en-US"/>
        </w:rPr>
        <w:t>Professional education consists of:</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Vocational education;</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Higher education (bachelor);</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Higher education (specialist, master degree);</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Higher education (highly qualified personnel).</w:t>
      </w:r>
    </w:p>
    <w:p w:rsidR="0013596D" w:rsidRDefault="0013596D" w:rsidP="0013596D">
      <w:pPr>
        <w:pStyle w:val="a3"/>
        <w:ind w:left="1080"/>
        <w:jc w:val="both"/>
        <w:rPr>
          <w:rFonts w:ascii="Times New Roman" w:hAnsi="Times New Roman" w:cs="Times New Roman"/>
          <w:sz w:val="28"/>
          <w:szCs w:val="28"/>
          <w:lang w:val="en-US"/>
        </w:rPr>
      </w:pPr>
    </w:p>
    <w:p w:rsidR="0013596D" w:rsidRDefault="0013596D" w:rsidP="0013596D">
      <w:pPr>
        <w:ind w:left="720"/>
        <w:jc w:val="both"/>
        <w:rPr>
          <w:rFonts w:ascii="Times New Roman" w:hAnsi="Times New Roman" w:cs="Times New Roman"/>
          <w:sz w:val="28"/>
          <w:szCs w:val="28"/>
          <w:u w:val="single"/>
          <w:lang w:val="en-US"/>
        </w:rPr>
      </w:pPr>
      <w:r w:rsidRPr="0013596D">
        <w:rPr>
          <w:rFonts w:ascii="Times New Roman" w:hAnsi="Times New Roman" w:cs="Times New Roman"/>
          <w:sz w:val="28"/>
          <w:szCs w:val="28"/>
          <w:u w:val="single"/>
          <w:lang w:val="en-US"/>
        </w:rPr>
        <w:t>Additional education consists of:</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Additional education for children and adults;</w:t>
      </w:r>
    </w:p>
    <w:p w:rsidR="0013596D" w:rsidRDefault="0013596D" w:rsidP="0013596D">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Additional professional education.</w:t>
      </w:r>
    </w:p>
    <w:p w:rsidR="001A7DBC" w:rsidRDefault="001A7DBC" w:rsidP="001A7DBC">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Educational system in our country may be</w:t>
      </w:r>
      <w:r w:rsidR="00A81A4A">
        <w:rPr>
          <w:rFonts w:ascii="Times New Roman" w:hAnsi="Times New Roman" w:cs="Times New Roman"/>
          <w:sz w:val="28"/>
          <w:szCs w:val="28"/>
          <w:lang w:val="en-US"/>
        </w:rPr>
        <w:t xml:space="preserve"> divided into the following forms:</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Full-time form;</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Part-time form;</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Extramural form.</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There is also a special form which is called “external studies”.</w:t>
      </w:r>
    </w:p>
    <w:p w:rsidR="00A81A4A" w:rsidRDefault="00A81A4A"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It is also important to note the fact of the new law’s influence which provides new forms of education:</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Web-based training (it includes the resources of foreign educational organizations);</w:t>
      </w:r>
    </w:p>
    <w:p w:rsidR="00A81A4A" w:rsidRDefault="00A81A4A" w:rsidP="00A81A4A">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Distance education.</w:t>
      </w:r>
    </w:p>
    <w:p w:rsidR="00A81A4A" w:rsidRDefault="00A81A4A"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All these forms are under control of Federal law </w:t>
      </w:r>
      <w:r w:rsidRPr="00A81A4A">
        <w:rPr>
          <w:rFonts w:ascii="Times New Roman" w:hAnsi="Times New Roman" w:cs="Times New Roman"/>
          <w:sz w:val="28"/>
          <w:szCs w:val="28"/>
          <w:lang w:val="en-US"/>
        </w:rPr>
        <w:t>№</w:t>
      </w:r>
      <w:r>
        <w:rPr>
          <w:rFonts w:ascii="Times New Roman" w:hAnsi="Times New Roman" w:cs="Times New Roman"/>
          <w:sz w:val="28"/>
          <w:szCs w:val="28"/>
          <w:lang w:val="en-US"/>
        </w:rPr>
        <w:t>273-FZ dated 29</w:t>
      </w:r>
      <w:r w:rsidRPr="00A81A4A">
        <w:rPr>
          <w:rFonts w:ascii="Times New Roman" w:hAnsi="Times New Roman" w:cs="Times New Roman"/>
          <w:sz w:val="28"/>
          <w:szCs w:val="28"/>
          <w:vertAlign w:val="superscript"/>
          <w:lang w:val="en-US"/>
        </w:rPr>
        <w:t>th</w:t>
      </w:r>
      <w:r>
        <w:rPr>
          <w:rFonts w:ascii="Times New Roman" w:hAnsi="Times New Roman" w:cs="Times New Roman"/>
          <w:sz w:val="28"/>
          <w:szCs w:val="28"/>
          <w:lang w:val="en-US"/>
        </w:rPr>
        <w:t xml:space="preserve"> of January 2012 “Education Act of Russian Federation”. There are also President’s decrees, decrees and orders of the Government, regulations and official letters of the </w:t>
      </w:r>
      <w:r w:rsidR="00F23A57">
        <w:rPr>
          <w:rFonts w:ascii="Times New Roman" w:hAnsi="Times New Roman" w:cs="Times New Roman"/>
          <w:sz w:val="28"/>
          <w:szCs w:val="28"/>
          <w:lang w:val="en-US"/>
        </w:rPr>
        <w:t>Ministry of education.</w:t>
      </w:r>
    </w:p>
    <w:p w:rsidR="00F23A57" w:rsidRDefault="00F23A57" w:rsidP="00A81A4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According to the existing educational system in our country federal universities (</w:t>
      </w:r>
      <w:proofErr w:type="spellStart"/>
      <w:r>
        <w:rPr>
          <w:rFonts w:ascii="Times New Roman" w:hAnsi="Times New Roman" w:cs="Times New Roman"/>
          <w:sz w:val="28"/>
          <w:szCs w:val="28"/>
          <w:lang w:val="en-US"/>
        </w:rPr>
        <w:t>eg</w:t>
      </w:r>
      <w:proofErr w:type="spellEnd"/>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Lomonosov’s</w:t>
      </w:r>
      <w:proofErr w:type="spellEnd"/>
      <w:r>
        <w:rPr>
          <w:rFonts w:ascii="Times New Roman" w:hAnsi="Times New Roman" w:cs="Times New Roman"/>
          <w:sz w:val="28"/>
          <w:szCs w:val="28"/>
          <w:lang w:val="en-US"/>
        </w:rPr>
        <w:t xml:space="preserve"> University) ha</w:t>
      </w:r>
      <w:r w:rsidR="00553E16">
        <w:rPr>
          <w:rFonts w:ascii="Times New Roman" w:hAnsi="Times New Roman" w:cs="Times New Roman"/>
          <w:sz w:val="28"/>
          <w:szCs w:val="28"/>
          <w:lang w:val="en-US"/>
        </w:rPr>
        <w:t>ve</w:t>
      </w:r>
      <w:r>
        <w:rPr>
          <w:rFonts w:ascii="Times New Roman" w:hAnsi="Times New Roman" w:cs="Times New Roman"/>
          <w:sz w:val="28"/>
          <w:szCs w:val="28"/>
          <w:lang w:val="en-US"/>
        </w:rPr>
        <w:t xml:space="preserve"> a right to stipulate, to develop and to approve educational standards independently.</w:t>
      </w:r>
    </w:p>
    <w:p w:rsidR="00F23A57" w:rsidRDefault="00F23A57" w:rsidP="00A81A4A">
      <w:pPr>
        <w:ind w:left="720"/>
        <w:jc w:val="both"/>
        <w:rPr>
          <w:rFonts w:ascii="Times New Roman" w:hAnsi="Times New Roman" w:cs="Times New Roman"/>
          <w:sz w:val="28"/>
          <w:szCs w:val="28"/>
          <w:lang w:val="en-US"/>
        </w:rPr>
      </w:pPr>
      <w:r w:rsidRPr="00320557">
        <w:rPr>
          <w:rFonts w:ascii="Times New Roman" w:hAnsi="Times New Roman" w:cs="Times New Roman"/>
          <w:b/>
          <w:sz w:val="28"/>
          <w:szCs w:val="28"/>
          <w:lang w:val="en-US"/>
        </w:rPr>
        <w:t xml:space="preserve">Educational management in </w:t>
      </w:r>
      <w:r w:rsidR="00320557">
        <w:rPr>
          <w:rFonts w:ascii="Times New Roman" w:hAnsi="Times New Roman" w:cs="Times New Roman"/>
          <w:b/>
          <w:sz w:val="28"/>
          <w:szCs w:val="28"/>
          <w:lang w:val="en-US"/>
        </w:rPr>
        <w:t>Russia</w:t>
      </w:r>
    </w:p>
    <w:p w:rsidR="00F23A57" w:rsidRDefault="00F23A57"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Ministry of Education and Science of Russian federation (this governmental body is responsible for the establishment of State policy in educational sphere).</w:t>
      </w:r>
    </w:p>
    <w:p w:rsidR="00F23A57" w:rsidRDefault="00F23A57"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4261AF">
        <w:rPr>
          <w:rFonts w:ascii="Times New Roman" w:hAnsi="Times New Roman" w:cs="Times New Roman"/>
          <w:sz w:val="28"/>
          <w:szCs w:val="28"/>
          <w:lang w:val="en-US"/>
        </w:rPr>
        <w:t xml:space="preserve"> Federal Service for Supervision in Education and Science (this body is responsible for licensing, certification and accreditation of the federal educational institutions, of teaching staff and of graduates.</w:t>
      </w:r>
    </w:p>
    <w:p w:rsidR="004261AF" w:rsidRDefault="004261AF"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Government of Russian Federation and other federal bodies.</w:t>
      </w:r>
    </w:p>
    <w:p w:rsidR="004261AF" w:rsidRDefault="004261AF"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Regional level of the Government is under control of executive bodies (ministries, departments of education) of subjects of the Federation and on municipal level – departments, divisions, branches of education of municipal </w:t>
      </w:r>
      <w:r w:rsidR="00C81768">
        <w:rPr>
          <w:rFonts w:ascii="Times New Roman" w:hAnsi="Times New Roman" w:cs="Times New Roman"/>
          <w:sz w:val="28"/>
          <w:szCs w:val="28"/>
          <w:lang w:val="en-US"/>
        </w:rPr>
        <w:t>formations.</w:t>
      </w:r>
    </w:p>
    <w:p w:rsidR="00C81768" w:rsidRDefault="00C81768"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The question of control over the activities of educational system plays a big role in our country and includes the following aspects: federal state control over the quality of education (</w:t>
      </w:r>
      <w:proofErr w:type="spellStart"/>
      <w:r>
        <w:rPr>
          <w:rFonts w:ascii="Times New Roman" w:hAnsi="Times New Roman" w:cs="Times New Roman"/>
          <w:sz w:val="28"/>
          <w:szCs w:val="28"/>
          <w:lang w:val="en-US"/>
        </w:rPr>
        <w:t>Rosobrnadzor</w:t>
      </w:r>
      <w:proofErr w:type="spellEnd"/>
      <w:r>
        <w:rPr>
          <w:rFonts w:ascii="Times New Roman" w:hAnsi="Times New Roman" w:cs="Times New Roman"/>
          <w:sz w:val="28"/>
          <w:szCs w:val="28"/>
          <w:lang w:val="en-US"/>
        </w:rPr>
        <w:t>) and control that is performed by executive bodies of the subjects of Russian Federation (different control services, regional ministries of education).</w:t>
      </w:r>
    </w:p>
    <w:p w:rsidR="00C81768" w:rsidRDefault="00C81768"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 is also important to admit that educational activity is subject to licensing (Article 91 of Educational Act </w:t>
      </w:r>
      <w:r w:rsidRPr="00C81768">
        <w:rPr>
          <w:rFonts w:ascii="Times New Roman" w:hAnsi="Times New Roman" w:cs="Times New Roman"/>
          <w:sz w:val="28"/>
          <w:szCs w:val="28"/>
          <w:lang w:val="en-US"/>
        </w:rPr>
        <w:t>№</w:t>
      </w:r>
      <w:r>
        <w:rPr>
          <w:rFonts w:ascii="Times New Roman" w:hAnsi="Times New Roman" w:cs="Times New Roman"/>
          <w:sz w:val="28"/>
          <w:szCs w:val="28"/>
          <w:lang w:val="en-US"/>
        </w:rPr>
        <w:t xml:space="preserve"> 273-FZ dated the 29</w:t>
      </w:r>
      <w:r w:rsidRPr="00C81768">
        <w:rPr>
          <w:rFonts w:ascii="Times New Roman" w:hAnsi="Times New Roman" w:cs="Times New Roman"/>
          <w:sz w:val="28"/>
          <w:szCs w:val="28"/>
          <w:vertAlign w:val="superscript"/>
          <w:lang w:val="en-US"/>
        </w:rPr>
        <w:t>th</w:t>
      </w:r>
      <w:r>
        <w:rPr>
          <w:rFonts w:ascii="Times New Roman" w:hAnsi="Times New Roman" w:cs="Times New Roman"/>
          <w:sz w:val="28"/>
          <w:szCs w:val="28"/>
          <w:lang w:val="en-US"/>
        </w:rPr>
        <w:t xml:space="preserve"> of December 2012).</w:t>
      </w:r>
    </w:p>
    <w:p w:rsidR="00320557" w:rsidRPr="00320557" w:rsidRDefault="00320557" w:rsidP="00A81A4A">
      <w:pPr>
        <w:ind w:left="720"/>
        <w:jc w:val="both"/>
        <w:rPr>
          <w:rFonts w:ascii="Times New Roman" w:hAnsi="Times New Roman" w:cs="Times New Roman"/>
          <w:b/>
          <w:sz w:val="28"/>
          <w:szCs w:val="28"/>
          <w:lang w:val="en-US"/>
        </w:rPr>
      </w:pPr>
      <w:r w:rsidRPr="00320557">
        <w:rPr>
          <w:rFonts w:ascii="Times New Roman" w:hAnsi="Times New Roman" w:cs="Times New Roman"/>
          <w:b/>
          <w:sz w:val="28"/>
          <w:szCs w:val="28"/>
          <w:lang w:val="en-US"/>
        </w:rPr>
        <w:t>British system</w:t>
      </w:r>
      <w:r w:rsidRPr="00320557">
        <w:rPr>
          <w:rFonts w:ascii="Times New Roman" w:hAnsi="Times New Roman" w:cs="Times New Roman"/>
          <w:b/>
          <w:sz w:val="28"/>
          <w:szCs w:val="28"/>
          <w:lang w:val="en-US"/>
        </w:rPr>
        <w:t xml:space="preserve"> of education</w:t>
      </w:r>
    </w:p>
    <w:p w:rsidR="00553E16" w:rsidRDefault="00553E16" w:rsidP="00A81A4A">
      <w:pPr>
        <w:ind w:left="720"/>
        <w:jc w:val="both"/>
        <w:rPr>
          <w:rFonts w:ascii="Times New Roman" w:hAnsi="Times New Roman" w:cs="Times New Roman"/>
          <w:sz w:val="28"/>
          <w:szCs w:val="28"/>
          <w:lang w:val="en-US"/>
        </w:rPr>
      </w:pPr>
      <w:r>
        <w:rPr>
          <w:noProof/>
          <w:lang w:eastAsia="ru-RU"/>
        </w:rPr>
        <w:drawing>
          <wp:inline distT="0" distB="0" distL="0" distR="0">
            <wp:extent cx="3552825" cy="2139071"/>
            <wp:effectExtent l="0" t="0" r="0" b="0"/>
            <wp:docPr id="2" name="Рисунок 2" descr="Картинки по запросу education in great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education in great brita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2825" cy="2139071"/>
                    </a:xfrm>
                    <a:prstGeom prst="rect">
                      <a:avLst/>
                    </a:prstGeom>
                    <a:noFill/>
                    <a:ln>
                      <a:noFill/>
                    </a:ln>
                  </pic:spPr>
                </pic:pic>
              </a:graphicData>
            </a:graphic>
          </wp:inline>
        </w:drawing>
      </w:r>
    </w:p>
    <w:p w:rsidR="00C81768" w:rsidRDefault="00C81768" w:rsidP="00A81A4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Educational system of our country differs from the classical educational model that exists in Great Britain.</w:t>
      </w:r>
      <w:r w:rsidR="00201E97">
        <w:rPr>
          <w:rFonts w:ascii="Times New Roman" w:hAnsi="Times New Roman" w:cs="Times New Roman"/>
          <w:sz w:val="28"/>
          <w:szCs w:val="28"/>
          <w:lang w:val="en-US"/>
        </w:rPr>
        <w:t xml:space="preserve"> As far as we know, Great Britain is considered to be a conservative country with </w:t>
      </w:r>
      <w:r w:rsidR="00B149B8">
        <w:rPr>
          <w:rFonts w:ascii="Times New Roman" w:hAnsi="Times New Roman" w:cs="Times New Roman"/>
          <w:sz w:val="28"/>
          <w:szCs w:val="28"/>
          <w:lang w:val="en-US"/>
        </w:rPr>
        <w:t>its</w:t>
      </w:r>
      <w:r w:rsidR="00201E97">
        <w:rPr>
          <w:rFonts w:ascii="Times New Roman" w:hAnsi="Times New Roman" w:cs="Times New Roman"/>
          <w:sz w:val="28"/>
          <w:szCs w:val="28"/>
          <w:lang w:val="en-US"/>
        </w:rPr>
        <w:t xml:space="preserve"> own an</w:t>
      </w:r>
      <w:r w:rsidR="00B149B8">
        <w:rPr>
          <w:rFonts w:ascii="Times New Roman" w:hAnsi="Times New Roman" w:cs="Times New Roman"/>
          <w:sz w:val="28"/>
          <w:szCs w:val="28"/>
          <w:lang w:val="en-US"/>
        </w:rPr>
        <w:t>cient traditions and rules. The</w:t>
      </w:r>
      <w:r w:rsidR="00201E97">
        <w:rPr>
          <w:rFonts w:ascii="Times New Roman" w:hAnsi="Times New Roman" w:cs="Times New Roman"/>
          <w:sz w:val="28"/>
          <w:szCs w:val="28"/>
          <w:lang w:val="en-US"/>
        </w:rPr>
        <w:t xml:space="preserve"> educational system is a decent sample for the whole world. The most famous world’s universities are situated in Great Britain.</w:t>
      </w:r>
    </w:p>
    <w:p w:rsidR="003416D1" w:rsidRDefault="00201E97"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Let’s analyze the existing British system.</w:t>
      </w:r>
      <w:r w:rsidR="00553E16">
        <w:rPr>
          <w:rFonts w:ascii="Times New Roman" w:hAnsi="Times New Roman" w:cs="Times New Roman"/>
          <w:sz w:val="28"/>
          <w:szCs w:val="28"/>
          <w:lang w:val="en-US"/>
        </w:rPr>
        <w:t xml:space="preserve"> </w:t>
      </w:r>
      <w:bookmarkStart w:id="0" w:name="_GoBack"/>
      <w:bookmarkEnd w:id="0"/>
      <w:r w:rsidR="003416D1">
        <w:rPr>
          <w:rFonts w:ascii="Times New Roman" w:hAnsi="Times New Roman" w:cs="Times New Roman"/>
          <w:sz w:val="28"/>
          <w:szCs w:val="28"/>
          <w:lang w:val="en-US"/>
        </w:rPr>
        <w:t xml:space="preserve">As far as we all know, there is not any Constitution in Great Britain, that’s why law has the main power and influence. Statutory instruments play also a very important role though they may be adopted even without the Parliament. </w:t>
      </w:r>
    </w:p>
    <w:p w:rsidR="00ED39CD" w:rsidRDefault="003416D1" w:rsidP="00ED39CD">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Education Act 1996 is considered to be the main law in the educational sphere</w:t>
      </w:r>
      <w:r w:rsidR="00ED39CD">
        <w:rPr>
          <w:rFonts w:ascii="Times New Roman" w:hAnsi="Times New Roman" w:cs="Times New Roman"/>
          <w:sz w:val="28"/>
          <w:szCs w:val="28"/>
          <w:lang w:val="en-US"/>
        </w:rPr>
        <w:t xml:space="preserve"> (it regulates the operation of Local Educational Authorities, of the Secretary of the State, financing questions, responsibility questions and so on). Later this law was replaced by Education Act 2002. </w:t>
      </w:r>
    </w:p>
    <w:p w:rsidR="003416D1" w:rsidRDefault="00ED39CD"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Scotland has its own Act dated 2000 – Education and Training Act. There are also an (Education (Graduate Endowment and Student Support Act 2001), an Act concerning the additional educational support (dated2004), an Act concerning further and higher education (dated 2005), etc.</w:t>
      </w:r>
    </w:p>
    <w:p w:rsidR="00B840C1" w:rsidRDefault="00ED39CD" w:rsidP="003D4DE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It is necessary to admit that there also</w:t>
      </w:r>
      <w:r w:rsidR="00B840C1">
        <w:rPr>
          <w:rFonts w:ascii="Times New Roman" w:hAnsi="Times New Roman" w:cs="Times New Roman"/>
          <w:sz w:val="28"/>
          <w:szCs w:val="28"/>
          <w:lang w:val="en-US"/>
        </w:rPr>
        <w:t xml:space="preserve"> many laws which may influence the process of education in Great Britain. They are as follows: Human Rights Act 1998, Higher Education Act 2004, Race Relations Act 2000, Sex Discrimination Act 1975, Special Educational Needs and Disability Act 1995, Childcare Act 2006, Equality Act 2006, etc.</w:t>
      </w:r>
    </w:p>
    <w:p w:rsidR="00201E97" w:rsidRDefault="00201E97"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Education is obligatory for everyone since 5 to 16 years old in Great Britain.</w:t>
      </w:r>
      <w:r w:rsidR="003D4DEA">
        <w:rPr>
          <w:rFonts w:ascii="Times New Roman" w:hAnsi="Times New Roman" w:cs="Times New Roman"/>
          <w:sz w:val="28"/>
          <w:szCs w:val="28"/>
          <w:lang w:val="en-US"/>
        </w:rPr>
        <w:t xml:space="preserve"> Here we must remember that Great Britain is also famous for its case-law criteria. According to it, if the child (5-16 years old) doesn’t attend school, his parents bear strict responsibility (criminal penalties, fines and costs).</w:t>
      </w:r>
    </w:p>
    <w:p w:rsidR="00201E97" w:rsidRDefault="00201E97"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There are two sections of education: state section (free education) and private section (private schools and institutions).</w:t>
      </w:r>
    </w:p>
    <w:p w:rsidR="00201E97" w:rsidRDefault="00201E97"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003010EA">
        <w:rPr>
          <w:rFonts w:ascii="Times New Roman" w:hAnsi="Times New Roman" w:cs="Times New Roman"/>
          <w:sz w:val="28"/>
          <w:szCs w:val="28"/>
          <w:lang w:val="en-US"/>
        </w:rPr>
        <w:t>t</w:t>
      </w:r>
      <w:r>
        <w:rPr>
          <w:rFonts w:ascii="Times New Roman" w:hAnsi="Times New Roman" w:cs="Times New Roman"/>
          <w:sz w:val="28"/>
          <w:szCs w:val="28"/>
          <w:lang w:val="en-US"/>
        </w:rPr>
        <w:t xml:space="preserve"> is important to note that there are two systems of education in Great Britain:</w:t>
      </w:r>
    </w:p>
    <w:p w:rsidR="00201E97" w:rsidRDefault="00201E97" w:rsidP="00201E97">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System existing in England, Wales and Northern Ireland;</w:t>
      </w:r>
    </w:p>
    <w:p w:rsidR="00201E97" w:rsidRDefault="00201E97" w:rsidP="00201E97">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System existing in Scotland. </w:t>
      </w:r>
    </w:p>
    <w:p w:rsidR="00201E97" w:rsidRDefault="00201E97"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There is a huge variety of schools in Great Britain. The criterions for their classification are very different: for example, there are Boarding schools where students may live. They appeared</w:t>
      </w:r>
      <w:r w:rsidR="009B3FD2">
        <w:rPr>
          <w:rFonts w:ascii="Times New Roman" w:hAnsi="Times New Roman" w:cs="Times New Roman"/>
          <w:sz w:val="28"/>
          <w:szCs w:val="28"/>
          <w:lang w:val="en-US"/>
        </w:rPr>
        <w:t xml:space="preserve"> in the early </w:t>
      </w:r>
      <w:proofErr w:type="gramStart"/>
      <w:r w:rsidR="009B3FD2">
        <w:rPr>
          <w:rFonts w:ascii="Times New Roman" w:hAnsi="Times New Roman" w:cs="Times New Roman"/>
          <w:sz w:val="28"/>
          <w:szCs w:val="28"/>
          <w:lang w:val="en-US"/>
        </w:rPr>
        <w:t>Middle</w:t>
      </w:r>
      <w:proofErr w:type="gramEnd"/>
      <w:r w:rsidR="009B3FD2">
        <w:rPr>
          <w:rFonts w:ascii="Times New Roman" w:hAnsi="Times New Roman" w:cs="Times New Roman"/>
          <w:sz w:val="28"/>
          <w:szCs w:val="28"/>
          <w:lang w:val="en-US"/>
        </w:rPr>
        <w:t xml:space="preserve"> Ages and they used to be free although some time later people had to pay for this type of schools. In Middle Ages home schooling was also very popular especially for rich people but after it was replaced by schools-pensions.</w:t>
      </w:r>
    </w:p>
    <w:p w:rsidR="009B3FD2" w:rsidRDefault="009B3FD2" w:rsidP="00201E97">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There are particular principles of the school’s classification:</w:t>
      </w:r>
    </w:p>
    <w:p w:rsidR="00F23A57" w:rsidRDefault="009B3FD2" w:rsidP="00A81A4A">
      <w:pPr>
        <w:pStyle w:val="a3"/>
        <w:numPr>
          <w:ilvl w:val="0"/>
          <w:numId w:val="4"/>
        </w:numPr>
        <w:ind w:left="720"/>
        <w:jc w:val="both"/>
        <w:rPr>
          <w:rFonts w:ascii="Times New Roman" w:hAnsi="Times New Roman" w:cs="Times New Roman"/>
          <w:sz w:val="28"/>
          <w:szCs w:val="28"/>
          <w:lang w:val="en-US"/>
        </w:rPr>
      </w:pPr>
      <w:r w:rsidRPr="00E41746">
        <w:rPr>
          <w:rFonts w:ascii="Times New Roman" w:hAnsi="Times New Roman" w:cs="Times New Roman"/>
          <w:sz w:val="28"/>
          <w:szCs w:val="28"/>
          <w:u w:val="single"/>
          <w:lang w:val="en-US"/>
        </w:rPr>
        <w:t>Classification concerning the age</w:t>
      </w:r>
      <w:r w:rsidRPr="009B3FD2">
        <w:rPr>
          <w:rFonts w:ascii="Times New Roman" w:hAnsi="Times New Roman" w:cs="Times New Roman"/>
          <w:sz w:val="28"/>
          <w:szCs w:val="28"/>
          <w:lang w:val="en-US"/>
        </w:rPr>
        <w:t xml:space="preserve"> (from 3 to 18 years old) – schools </w:t>
      </w:r>
      <w:r>
        <w:rPr>
          <w:rFonts w:ascii="Times New Roman" w:hAnsi="Times New Roman" w:cs="Times New Roman"/>
          <w:sz w:val="28"/>
          <w:szCs w:val="28"/>
          <w:lang w:val="en-US"/>
        </w:rPr>
        <w:t>of the full cycle and preschools (from 2 to 7 years old).</w:t>
      </w:r>
    </w:p>
    <w:p w:rsidR="009B3FD2" w:rsidRDefault="009B3FD2" w:rsidP="00A81A4A">
      <w:pPr>
        <w:pStyle w:val="a3"/>
        <w:numPr>
          <w:ilvl w:val="0"/>
          <w:numId w:val="4"/>
        </w:num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Junior Schools (from 7 to 13 years old) where Common Entrance Examination takes place (it is obligatory for the entrance to the high school) and Primary schools (from 4 t</w:t>
      </w:r>
      <w:r w:rsidR="00E41746">
        <w:rPr>
          <w:rFonts w:ascii="Times New Roman" w:hAnsi="Times New Roman" w:cs="Times New Roman"/>
          <w:sz w:val="28"/>
          <w:szCs w:val="28"/>
          <w:lang w:val="en-US"/>
        </w:rPr>
        <w:t>o 11 years old) where Standard Assessment T</w:t>
      </w:r>
      <w:r>
        <w:rPr>
          <w:rFonts w:ascii="Times New Roman" w:hAnsi="Times New Roman" w:cs="Times New Roman"/>
          <w:sz w:val="28"/>
          <w:szCs w:val="28"/>
          <w:lang w:val="en-US"/>
        </w:rPr>
        <w:t>ests</w:t>
      </w:r>
      <w:r w:rsidR="00E41746">
        <w:rPr>
          <w:rFonts w:ascii="Times New Roman" w:hAnsi="Times New Roman" w:cs="Times New Roman"/>
          <w:sz w:val="28"/>
          <w:szCs w:val="28"/>
          <w:lang w:val="en-US"/>
        </w:rPr>
        <w:t xml:space="preserve"> take place which is obligatory for the entrance to the Secondary School.</w:t>
      </w:r>
    </w:p>
    <w:p w:rsidR="00E41746" w:rsidRDefault="00E41746" w:rsidP="00E41746">
      <w:pPr>
        <w:pStyle w:val="a3"/>
        <w:numPr>
          <w:ilvl w:val="0"/>
          <w:numId w:val="4"/>
        </w:numPr>
        <w:ind w:left="72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Senior High schools which are divided to Senior Schools (from 13 to 18 years old) and are considered to be an important step for the International Baccalaureate or A-Level and Secondary Schools (from 11 years old) which are considered to be preparation for the Universities (Sixth Form).</w:t>
      </w:r>
    </w:p>
    <w:p w:rsidR="00E41746" w:rsidRDefault="00E41746" w:rsidP="00E41746">
      <w:pPr>
        <w:pStyle w:val="a3"/>
        <w:jc w:val="both"/>
        <w:rPr>
          <w:rFonts w:ascii="Times New Roman" w:hAnsi="Times New Roman" w:cs="Times New Roman"/>
          <w:sz w:val="28"/>
          <w:szCs w:val="28"/>
          <w:lang w:val="en-US"/>
        </w:rPr>
      </w:pPr>
    </w:p>
    <w:p w:rsidR="00E41746" w:rsidRDefault="00E41746" w:rsidP="00E41746">
      <w:pPr>
        <w:pStyle w:val="a3"/>
        <w:numPr>
          <w:ilvl w:val="0"/>
          <w:numId w:val="5"/>
        </w:numPr>
        <w:jc w:val="both"/>
        <w:rPr>
          <w:rFonts w:ascii="Times New Roman" w:hAnsi="Times New Roman" w:cs="Times New Roman"/>
          <w:sz w:val="28"/>
          <w:szCs w:val="28"/>
          <w:lang w:val="en-US"/>
        </w:rPr>
      </w:pPr>
      <w:r w:rsidRPr="00E41746">
        <w:rPr>
          <w:rFonts w:ascii="Times New Roman" w:hAnsi="Times New Roman" w:cs="Times New Roman"/>
          <w:sz w:val="28"/>
          <w:szCs w:val="28"/>
          <w:u w:val="single"/>
          <w:lang w:val="en-US"/>
        </w:rPr>
        <w:t>Classification concerning the sexual identity</w:t>
      </w:r>
      <w:r>
        <w:rPr>
          <w:rFonts w:ascii="Times New Roman" w:hAnsi="Times New Roman" w:cs="Times New Roman"/>
          <w:sz w:val="28"/>
          <w:szCs w:val="28"/>
          <w:lang w:val="en-US"/>
        </w:rPr>
        <w:t>:</w:t>
      </w:r>
    </w:p>
    <w:p w:rsidR="00FA6FCA" w:rsidRDefault="00E41746" w:rsidP="00E41746">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Mixed schools – for boys and girls (it is a kind of motivation for the self-development and for the communication with the opposite sex).</w:t>
      </w:r>
    </w:p>
    <w:p w:rsidR="00E41746" w:rsidRDefault="00E41746" w:rsidP="00E41746">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Schools for girls. This type tells us about the faster self-development of the girls and of the</w:t>
      </w:r>
      <w:r w:rsidR="003602B3">
        <w:rPr>
          <w:rFonts w:ascii="Times New Roman" w:hAnsi="Times New Roman" w:cs="Times New Roman"/>
          <w:sz w:val="28"/>
          <w:szCs w:val="28"/>
          <w:lang w:val="en-US"/>
        </w:rPr>
        <w:t>ir good</w:t>
      </w:r>
      <w:r>
        <w:rPr>
          <w:rFonts w:ascii="Times New Roman" w:hAnsi="Times New Roman" w:cs="Times New Roman"/>
          <w:sz w:val="28"/>
          <w:szCs w:val="28"/>
          <w:lang w:val="en-US"/>
        </w:rPr>
        <w:t xml:space="preserve"> self-organization</w:t>
      </w:r>
      <w:r w:rsidR="003602B3">
        <w:rPr>
          <w:rFonts w:ascii="Times New Roman" w:hAnsi="Times New Roman" w:cs="Times New Roman"/>
          <w:sz w:val="28"/>
          <w:szCs w:val="28"/>
          <w:lang w:val="en-US"/>
        </w:rPr>
        <w:t>.</w:t>
      </w:r>
    </w:p>
    <w:p w:rsidR="003602B3" w:rsidRDefault="003602B3" w:rsidP="00E41746">
      <w:pPr>
        <w:pStyle w:val="a3"/>
        <w:numPr>
          <w:ilvl w:val="0"/>
          <w:numId w:val="5"/>
        </w:numPr>
        <w:jc w:val="both"/>
        <w:rPr>
          <w:rFonts w:ascii="Times New Roman" w:hAnsi="Times New Roman" w:cs="Times New Roman"/>
          <w:sz w:val="28"/>
          <w:szCs w:val="28"/>
          <w:lang w:val="en-US"/>
        </w:rPr>
      </w:pPr>
      <w:r>
        <w:rPr>
          <w:rFonts w:ascii="Times New Roman" w:hAnsi="Times New Roman" w:cs="Times New Roman"/>
          <w:sz w:val="28"/>
          <w:szCs w:val="28"/>
          <w:lang w:val="en-US"/>
        </w:rPr>
        <w:t>Schools for boys. Here we may see the principles of high activity and mobility, of physical self-development and so on.</w:t>
      </w:r>
    </w:p>
    <w:p w:rsidR="003602B3" w:rsidRDefault="003602B3" w:rsidP="003602B3">
      <w:pPr>
        <w:pStyle w:val="a3"/>
        <w:ind w:left="1080"/>
        <w:jc w:val="both"/>
        <w:rPr>
          <w:rFonts w:ascii="Times New Roman" w:hAnsi="Times New Roman" w:cs="Times New Roman"/>
          <w:sz w:val="28"/>
          <w:szCs w:val="28"/>
          <w:lang w:val="en-US"/>
        </w:rPr>
      </w:pPr>
    </w:p>
    <w:p w:rsidR="003602B3" w:rsidRDefault="003602B3" w:rsidP="003602B3">
      <w:pPr>
        <w:pStyle w:val="a3"/>
        <w:ind w:left="1080"/>
        <w:jc w:val="both"/>
        <w:rPr>
          <w:rFonts w:ascii="Times New Roman" w:hAnsi="Times New Roman" w:cs="Times New Roman"/>
          <w:sz w:val="28"/>
          <w:szCs w:val="28"/>
          <w:lang w:val="en-US"/>
        </w:rPr>
      </w:pPr>
      <w:r w:rsidRPr="00A36CA5">
        <w:rPr>
          <w:rFonts w:ascii="Times New Roman" w:hAnsi="Times New Roman" w:cs="Times New Roman"/>
          <w:sz w:val="28"/>
          <w:szCs w:val="28"/>
          <w:u w:val="single"/>
          <w:lang w:val="en-US"/>
        </w:rPr>
        <w:t>Middle education</w:t>
      </w:r>
      <w:r>
        <w:rPr>
          <w:rFonts w:ascii="Times New Roman" w:hAnsi="Times New Roman" w:cs="Times New Roman"/>
          <w:sz w:val="28"/>
          <w:szCs w:val="28"/>
          <w:lang w:val="en-US"/>
        </w:rPr>
        <w:t xml:space="preserve"> in England from 16 years old is obligatory as it was mentioned above. All state and private schools prepare their students for the General Certificate of Secondary Education or General National vocational Qualification.</w:t>
      </w:r>
    </w:p>
    <w:p w:rsidR="003602B3" w:rsidRDefault="003602B3" w:rsidP="003602B3">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At 16 years old students may leave school and start working or to continue their educational process in order to enter the University. Here they are supposed to pass special AS exams. Very often foreign students while arriving to Britain start their education with A-levels.</w:t>
      </w:r>
    </w:p>
    <w:p w:rsidR="003602B3" w:rsidRDefault="003602B3" w:rsidP="003602B3">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At 18 years old (after A-levels) there is a possibility to get a higher education</w:t>
      </w:r>
      <w:r w:rsidR="00A36CA5">
        <w:rPr>
          <w:rFonts w:ascii="Times New Roman" w:hAnsi="Times New Roman" w:cs="Times New Roman"/>
          <w:sz w:val="28"/>
          <w:szCs w:val="28"/>
          <w:lang w:val="en-US"/>
        </w:rPr>
        <w:t xml:space="preserve"> (or further education FE) in order to get a bachelor. There are more than 600 of state and private schools for the further education.</w:t>
      </w:r>
    </w:p>
    <w:p w:rsidR="00A36CA5" w:rsidRDefault="00A36CA5" w:rsidP="003602B3">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Higher education (HE) includes the receiving of bachelor, doctorate degree and MBA.</w:t>
      </w:r>
    </w:p>
    <w:p w:rsidR="00A36CA5" w:rsidRDefault="00A36CA5" w:rsidP="00A36CA5">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One of the main points is the fact that higher education is free neither for foreigners nor for citizens. Citizens may have a special debt from the Government but after the termination of the University they are supposed to return this debt.</w:t>
      </w:r>
    </w:p>
    <w:p w:rsidR="00A36CA5" w:rsidRDefault="00A36CA5" w:rsidP="00A36CA5">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According to the international research Great Britain takes the 2</w:t>
      </w:r>
      <w:r w:rsidRPr="00A36CA5">
        <w:rPr>
          <w:rFonts w:ascii="Times New Roman" w:hAnsi="Times New Roman" w:cs="Times New Roman"/>
          <w:sz w:val="28"/>
          <w:szCs w:val="28"/>
          <w:vertAlign w:val="superscript"/>
          <w:lang w:val="en-US"/>
        </w:rPr>
        <w:t>nd</w:t>
      </w:r>
      <w:r>
        <w:rPr>
          <w:rFonts w:ascii="Times New Roman" w:hAnsi="Times New Roman" w:cs="Times New Roman"/>
          <w:sz w:val="28"/>
          <w:szCs w:val="28"/>
          <w:lang w:val="en-US"/>
        </w:rPr>
        <w:t xml:space="preserve"> or the 3</w:t>
      </w:r>
      <w:r w:rsidRPr="00A36CA5">
        <w:rPr>
          <w:rFonts w:ascii="Times New Roman" w:hAnsi="Times New Roman" w:cs="Times New Roman"/>
          <w:sz w:val="28"/>
          <w:szCs w:val="28"/>
          <w:vertAlign w:val="superscript"/>
          <w:lang w:val="en-US"/>
        </w:rPr>
        <w:t>rd</w:t>
      </w:r>
      <w:r>
        <w:rPr>
          <w:rFonts w:ascii="Times New Roman" w:hAnsi="Times New Roman" w:cs="Times New Roman"/>
          <w:sz w:val="28"/>
          <w:szCs w:val="28"/>
          <w:lang w:val="en-US"/>
        </w:rPr>
        <w:t xml:space="preserve"> place in the</w:t>
      </w:r>
      <w:r w:rsidR="003416D1">
        <w:rPr>
          <w:rFonts w:ascii="Times New Roman" w:hAnsi="Times New Roman" w:cs="Times New Roman"/>
          <w:sz w:val="28"/>
          <w:szCs w:val="28"/>
          <w:lang w:val="en-US"/>
        </w:rPr>
        <w:t xml:space="preserve"> in the international universities’ ratings.</w:t>
      </w:r>
    </w:p>
    <w:p w:rsidR="003416D1" w:rsidRDefault="003416D1" w:rsidP="00A36CA5">
      <w:pPr>
        <w:pStyle w:val="a3"/>
        <w:ind w:left="1080"/>
        <w:jc w:val="both"/>
        <w:rPr>
          <w:rFonts w:ascii="Times New Roman" w:hAnsi="Times New Roman" w:cs="Times New Roman"/>
          <w:sz w:val="28"/>
          <w:szCs w:val="28"/>
          <w:lang w:val="en-US"/>
        </w:rPr>
      </w:pPr>
    </w:p>
    <w:p w:rsidR="00320557" w:rsidRPr="00320557" w:rsidRDefault="00320557" w:rsidP="00A36CA5">
      <w:pPr>
        <w:pStyle w:val="a3"/>
        <w:ind w:left="1080"/>
        <w:jc w:val="both"/>
        <w:rPr>
          <w:rFonts w:ascii="Times New Roman" w:hAnsi="Times New Roman" w:cs="Times New Roman"/>
          <w:b/>
          <w:sz w:val="28"/>
          <w:szCs w:val="28"/>
          <w:lang w:val="en-US"/>
        </w:rPr>
      </w:pPr>
      <w:r w:rsidRPr="00320557">
        <w:rPr>
          <w:rFonts w:ascii="Times New Roman" w:hAnsi="Times New Roman" w:cs="Times New Roman"/>
          <w:b/>
          <w:sz w:val="28"/>
          <w:szCs w:val="28"/>
          <w:lang w:val="en-US"/>
        </w:rPr>
        <w:t>T</w:t>
      </w:r>
      <w:r w:rsidRPr="00320557">
        <w:rPr>
          <w:rFonts w:ascii="Times New Roman" w:hAnsi="Times New Roman" w:cs="Times New Roman"/>
          <w:b/>
          <w:sz w:val="28"/>
          <w:szCs w:val="28"/>
          <w:lang w:val="en-US"/>
        </w:rPr>
        <w:t>he comparison of Russian and British</w:t>
      </w:r>
      <w:r w:rsidRPr="00320557">
        <w:rPr>
          <w:rFonts w:ascii="Times New Roman" w:hAnsi="Times New Roman" w:cs="Times New Roman"/>
          <w:b/>
          <w:sz w:val="28"/>
          <w:szCs w:val="28"/>
          <w:lang w:val="en-US"/>
        </w:rPr>
        <w:t xml:space="preserve"> </w:t>
      </w:r>
      <w:r w:rsidRPr="00320557">
        <w:rPr>
          <w:rFonts w:ascii="Times New Roman" w:hAnsi="Times New Roman" w:cs="Times New Roman"/>
          <w:b/>
          <w:sz w:val="28"/>
          <w:szCs w:val="28"/>
          <w:lang w:val="en-US"/>
        </w:rPr>
        <w:t>systems of education</w:t>
      </w:r>
    </w:p>
    <w:p w:rsidR="002F16B5" w:rsidRDefault="002F16B5" w:rsidP="00A36CA5">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Of course, the comparison of these (Russian and British) systems of education is quiet a difficult question not only because of the difference in the existing and operating or controlling mechanisms but also because of the difference in the mentality and state regulation approach.</w:t>
      </w:r>
    </w:p>
    <w:p w:rsidR="002F16B5" w:rsidRDefault="002F16B5" w:rsidP="00A36CA5">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Nowadays we are trying to get closer to the European educational standards but in my opinion we are too far from the existing in Great Britain system. Here is just one of the examples that may prove my personal point of view: </w:t>
      </w:r>
      <w:r>
        <w:rPr>
          <w:rFonts w:ascii="Times New Roman" w:hAnsi="Times New Roman" w:cs="Times New Roman"/>
          <w:sz w:val="28"/>
          <w:szCs w:val="28"/>
          <w:lang w:val="en-US"/>
        </w:rPr>
        <w:lastRenderedPageBreak/>
        <w:t>there is a UK Council for International Student Affairs which has a special program for the professors who work with foreign students.</w:t>
      </w:r>
      <w:r w:rsidR="008D67BE">
        <w:rPr>
          <w:rFonts w:ascii="Times New Roman" w:hAnsi="Times New Roman" w:cs="Times New Roman"/>
          <w:sz w:val="28"/>
          <w:szCs w:val="28"/>
          <w:lang w:val="en-US"/>
        </w:rPr>
        <w:t xml:space="preserve"> This program is one of the main key points for the foreigners who come to study in Great Britain.  Here we may see the exchange of experience and of different skills between different </w:t>
      </w:r>
      <w:r w:rsidR="00DA4A65">
        <w:rPr>
          <w:rFonts w:ascii="Times New Roman" w:hAnsi="Times New Roman" w:cs="Times New Roman"/>
          <w:sz w:val="28"/>
          <w:szCs w:val="28"/>
          <w:lang w:val="en-US"/>
        </w:rPr>
        <w:t>countries which essentially facilitate</w:t>
      </w:r>
      <w:r w:rsidR="008D67BE">
        <w:rPr>
          <w:rFonts w:ascii="Times New Roman" w:hAnsi="Times New Roman" w:cs="Times New Roman"/>
          <w:sz w:val="28"/>
          <w:szCs w:val="28"/>
          <w:lang w:val="en-US"/>
        </w:rPr>
        <w:t xml:space="preserve"> general perception of th</w:t>
      </w:r>
      <w:r w:rsidR="009816A1">
        <w:rPr>
          <w:rFonts w:ascii="Times New Roman" w:hAnsi="Times New Roman" w:cs="Times New Roman"/>
          <w:sz w:val="28"/>
          <w:szCs w:val="28"/>
          <w:lang w:val="en-US"/>
        </w:rPr>
        <w:t>e new information</w:t>
      </w:r>
      <w:r w:rsidR="008D67BE">
        <w:rPr>
          <w:rFonts w:ascii="Times New Roman" w:hAnsi="Times New Roman" w:cs="Times New Roman"/>
          <w:sz w:val="28"/>
          <w:szCs w:val="28"/>
          <w:lang w:val="en-US"/>
        </w:rPr>
        <w:t>. With the help of this program it is easier for the professors to analyze, to communicate, to understan</w:t>
      </w:r>
      <w:r w:rsidR="009816A1">
        <w:rPr>
          <w:rFonts w:ascii="Times New Roman" w:hAnsi="Times New Roman" w:cs="Times New Roman"/>
          <w:sz w:val="28"/>
          <w:szCs w:val="28"/>
          <w:lang w:val="en-US"/>
        </w:rPr>
        <w:t>d and to help student</w:t>
      </w:r>
      <w:r w:rsidR="008D67BE">
        <w:rPr>
          <w:rFonts w:ascii="Times New Roman" w:hAnsi="Times New Roman" w:cs="Times New Roman"/>
          <w:sz w:val="28"/>
          <w:szCs w:val="28"/>
          <w:lang w:val="en-US"/>
        </w:rPr>
        <w:t>s during the whole process of their education.</w:t>
      </w:r>
    </w:p>
    <w:p w:rsidR="008D67BE" w:rsidRDefault="008D67BE" w:rsidP="00A36CA5">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British system of education is famous for its well-functioning, conservatism and commitment to the correct life values, so our country really has something to strive for in this sphere!</w:t>
      </w:r>
    </w:p>
    <w:p w:rsidR="008D67BE" w:rsidRPr="00A36CA5" w:rsidRDefault="008D67BE" w:rsidP="00A36CA5">
      <w:pPr>
        <w:pStyle w:val="a3"/>
        <w:ind w:left="1080"/>
        <w:jc w:val="both"/>
        <w:rPr>
          <w:rFonts w:ascii="Times New Roman" w:hAnsi="Times New Roman" w:cs="Times New Roman"/>
          <w:sz w:val="28"/>
          <w:szCs w:val="28"/>
          <w:lang w:val="en-US"/>
        </w:rPr>
      </w:pPr>
    </w:p>
    <w:sectPr w:rsidR="008D67BE" w:rsidRPr="00A36CA5" w:rsidSect="00320557">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3344F"/>
    <w:multiLevelType w:val="hybridMultilevel"/>
    <w:tmpl w:val="201EA3DC"/>
    <w:lvl w:ilvl="0" w:tplc="7FF675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E072B1F"/>
    <w:multiLevelType w:val="hybridMultilevel"/>
    <w:tmpl w:val="AB3A5562"/>
    <w:lvl w:ilvl="0" w:tplc="994441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DD51A9"/>
    <w:multiLevelType w:val="hybridMultilevel"/>
    <w:tmpl w:val="09265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3657B"/>
    <w:multiLevelType w:val="hybridMultilevel"/>
    <w:tmpl w:val="AB349744"/>
    <w:lvl w:ilvl="0" w:tplc="152A4D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4204C77"/>
    <w:multiLevelType w:val="hybridMultilevel"/>
    <w:tmpl w:val="03C05472"/>
    <w:lvl w:ilvl="0" w:tplc="ED9E8E92">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EB1"/>
    <w:rsid w:val="000631CD"/>
    <w:rsid w:val="0013596D"/>
    <w:rsid w:val="001A7DBC"/>
    <w:rsid w:val="00201E97"/>
    <w:rsid w:val="002F16B5"/>
    <w:rsid w:val="003010EA"/>
    <w:rsid w:val="00320557"/>
    <w:rsid w:val="003416D1"/>
    <w:rsid w:val="003602B3"/>
    <w:rsid w:val="003D1637"/>
    <w:rsid w:val="003D4DEA"/>
    <w:rsid w:val="004261AF"/>
    <w:rsid w:val="00553E16"/>
    <w:rsid w:val="008357CD"/>
    <w:rsid w:val="008D67BE"/>
    <w:rsid w:val="009816A1"/>
    <w:rsid w:val="00984EB1"/>
    <w:rsid w:val="009B3FD2"/>
    <w:rsid w:val="00A36CA5"/>
    <w:rsid w:val="00A81A4A"/>
    <w:rsid w:val="00B149B8"/>
    <w:rsid w:val="00B840C1"/>
    <w:rsid w:val="00C81768"/>
    <w:rsid w:val="00D150B5"/>
    <w:rsid w:val="00D439A5"/>
    <w:rsid w:val="00DA4A65"/>
    <w:rsid w:val="00E41746"/>
    <w:rsid w:val="00ED39CD"/>
    <w:rsid w:val="00F23A57"/>
    <w:rsid w:val="00F9525E"/>
    <w:rsid w:val="00FA6FCA"/>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1CD"/>
    <w:pPr>
      <w:ind w:left="720"/>
      <w:contextualSpacing/>
    </w:pPr>
  </w:style>
  <w:style w:type="paragraph" w:styleId="a4">
    <w:name w:val="Balloon Text"/>
    <w:basedOn w:val="a"/>
    <w:link w:val="a5"/>
    <w:uiPriority w:val="99"/>
    <w:semiHidden/>
    <w:unhideWhenUsed/>
    <w:rsid w:val="00553E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3E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1CD"/>
    <w:pPr>
      <w:ind w:left="720"/>
      <w:contextualSpacing/>
    </w:pPr>
  </w:style>
  <w:style w:type="paragraph" w:styleId="a4">
    <w:name w:val="Balloon Text"/>
    <w:basedOn w:val="a"/>
    <w:link w:val="a5"/>
    <w:uiPriority w:val="99"/>
    <w:semiHidden/>
    <w:unhideWhenUsed/>
    <w:rsid w:val="00553E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3E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1541</Words>
  <Characters>8787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Валентина</cp:lastModifiedBy>
  <cp:revision>5</cp:revision>
  <dcterms:created xsi:type="dcterms:W3CDTF">2015-04-07T01:26:00Z</dcterms:created>
  <dcterms:modified xsi:type="dcterms:W3CDTF">2015-05-12T19:15:00Z</dcterms:modified>
</cp:coreProperties>
</file>